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143F86" w:rsidP="00C14E8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143F86" w:rsidP="00C14E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(HAFTA 12-13-14</w:t>
      </w:r>
      <w:r w:rsidR="00C14E80" w:rsidRPr="000A11DD">
        <w:rPr>
          <w:b/>
          <w:sz w:val="22"/>
          <w:szCs w:val="22"/>
        </w:rPr>
        <w:t xml:space="preserve"> ) </w:t>
      </w:r>
      <w:r w:rsidRPr="00143F86">
        <w:rPr>
          <w:b/>
          <w:color w:val="FF0000"/>
          <w:sz w:val="22"/>
          <w:szCs w:val="22"/>
        </w:rPr>
        <w:t>4-22 ARALIK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143F86" w:rsidP="0079158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2708D" w:rsidRPr="000A11DD">
              <w:rPr>
                <w:sz w:val="22"/>
                <w:szCs w:val="22"/>
              </w:rPr>
              <w:t xml:space="preserve">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  <w:r w:rsidR="004351A9">
              <w:rPr>
                <w:sz w:val="22"/>
                <w:szCs w:val="22"/>
              </w:rPr>
              <w:t xml:space="preserve"> </w:t>
            </w:r>
            <w:r w:rsidR="007C48AF">
              <w:rPr>
                <w:sz w:val="22"/>
                <w:szCs w:val="22"/>
              </w:rPr>
              <w:t xml:space="preserve"> </w:t>
            </w:r>
            <w:bookmarkStart w:id="1" w:name="_GoBack"/>
            <w:bookmarkEnd w:id="1"/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C14E80" w:rsidRPr="00143F86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F86" w:rsidRPr="00143F86" w:rsidRDefault="0002708D" w:rsidP="00143F86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C14E80" w:rsidRPr="000A11DD" w:rsidRDefault="00C14E80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(Sayfa 69) Şarkı hep beraber </w:t>
            </w:r>
            <w:r w:rsidR="00143F86" w:rsidRPr="000A11DD">
              <w:rPr>
                <w:iCs/>
                <w:sz w:val="22"/>
                <w:szCs w:val="22"/>
              </w:rPr>
              <w:t>söylenir. Şarkı</w:t>
            </w:r>
            <w:r w:rsidRPr="000A11DD">
              <w:rPr>
                <w:iCs/>
                <w:sz w:val="22"/>
                <w:szCs w:val="22"/>
              </w:rPr>
              <w:t xml:space="preserve">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</w:t>
            </w:r>
            <w:r w:rsidR="00143F86">
              <w:rPr>
                <w:iCs/>
                <w:sz w:val="22"/>
                <w:szCs w:val="22"/>
              </w:rPr>
              <w:t>) Sıra sizde bölümü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</w:t>
            </w:r>
            <w:r w:rsidR="00143F86">
              <w:rPr>
                <w:iCs/>
                <w:sz w:val="22"/>
                <w:szCs w:val="22"/>
              </w:rPr>
              <w:t>) Sıra sizde bölümü yaptırılır.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79) 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(Sayfa 80) </w:t>
            </w:r>
            <w:r w:rsidR="00143F86">
              <w:rPr>
                <w:iCs/>
                <w:sz w:val="22"/>
                <w:szCs w:val="22"/>
              </w:rPr>
              <w:t>Yumurta örneği incelenir.</w:t>
            </w:r>
            <w:r w:rsidRPr="000A11DD">
              <w:rPr>
                <w:iCs/>
                <w:sz w:val="22"/>
                <w:szCs w:val="22"/>
              </w:rPr>
              <w:t>0 ile toplama yapma işlemleri örneklerle gösterilir.</w:t>
            </w:r>
          </w:p>
          <w:p w:rsidR="00143F86" w:rsidRPr="000A11DD" w:rsidRDefault="00143F86" w:rsidP="00143F8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80) Sıra sizde bölümü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143F86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…/…./2023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FCB" w:rsidRDefault="00681FCB" w:rsidP="00161E3C">
      <w:r>
        <w:separator/>
      </w:r>
    </w:p>
  </w:endnote>
  <w:endnote w:type="continuationSeparator" w:id="0">
    <w:p w:rsidR="00681FCB" w:rsidRDefault="00681F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FCB" w:rsidRDefault="00681FCB" w:rsidP="00161E3C">
      <w:r>
        <w:separator/>
      </w:r>
    </w:p>
  </w:footnote>
  <w:footnote w:type="continuationSeparator" w:id="0">
    <w:p w:rsidR="00681FCB" w:rsidRDefault="00681F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ACEBA-1A4C-435E-9725-89FD9E3A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2019-09-08T16:53:00Z</dcterms:created>
  <dcterms:modified xsi:type="dcterms:W3CDTF">2023-11-14T06:59:00Z</dcterms:modified>
</cp:coreProperties>
</file>